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IT-13: 4-Way Matching Cards</w:t>
      </w:r>
    </w:p>
    <w:p w:rsidR="00000000" w:rsidDel="00000000" w:rsidP="00000000" w:rsidRDefault="00000000" w:rsidRPr="00000000" w14:paraId="00000002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400.0" w:type="dxa"/>
        <w:jc w:val="left"/>
        <w:tblBorders>
          <w:top w:color="000000" w:space="0" w:sz="24" w:val="single"/>
          <w:left w:color="000000" w:space="0" w:sz="24" w:val="single"/>
          <w:bottom w:color="000000" w:space="0" w:sz="24" w:val="single"/>
          <w:right w:color="000000" w:space="0" w:sz="24" w:val="single"/>
          <w:insideH w:color="000000" w:space="0" w:sz="24" w:val="single"/>
          <w:insideV w:color="000000" w:space="0" w:sz="24" w:val="single"/>
        </w:tblBorders>
        <w:tblLayout w:type="fixed"/>
        <w:tblLook w:val="0600"/>
      </w:tblPr>
      <w:tblGrid>
        <w:gridCol w:w="3600"/>
        <w:gridCol w:w="3600"/>
        <w:gridCol w:w="3600"/>
        <w:gridCol w:w="3600"/>
        <w:tblGridChange w:id="0">
          <w:tblGrid>
            <w:gridCol w:w="3600"/>
            <w:gridCol w:w="3600"/>
            <w:gridCol w:w="3600"/>
            <w:gridCol w:w="3600"/>
          </w:tblGrid>
        </w:tblGridChange>
      </w:tblGrid>
      <w:tr>
        <w:trPr>
          <w:cantSplit w:val="0"/>
          <w:trHeight w:val="4199.9853515625" w:hRule="atLeast"/>
          <w:tblHeader w:val="0"/>
        </w:trPr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d9d9d9"/>
                <w:sz w:val="30"/>
                <w:szCs w:val="30"/>
              </w:rPr>
            </w:pPr>
            <w:r w:rsidDel="00000000" w:rsidR="00000000" w:rsidRPr="00000000">
              <w:rPr>
                <w:color w:val="d9d9d9"/>
                <w:sz w:val="30"/>
                <w:szCs w:val="30"/>
                <w:rtl w:val="0"/>
              </w:rPr>
              <w:t xml:space="preserve">INSERT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d9d9d9"/>
                <w:sz w:val="30"/>
                <w:szCs w:val="30"/>
              </w:rPr>
            </w:pPr>
            <w:r w:rsidDel="00000000" w:rsidR="00000000" w:rsidRPr="00000000">
              <w:rPr>
                <w:color w:val="d9d9d9"/>
                <w:sz w:val="30"/>
                <w:szCs w:val="30"/>
                <w:rtl w:val="0"/>
              </w:rPr>
              <w:t xml:space="preserve">TERM</w:t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color w:val="d9d9d9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color w:val="d9d9d9"/>
                <w:sz w:val="30"/>
                <w:szCs w:val="30"/>
              </w:rPr>
            </w:pPr>
            <w:r w:rsidDel="00000000" w:rsidR="00000000" w:rsidRPr="00000000">
              <w:rPr>
                <w:color w:val="d9d9d9"/>
                <w:sz w:val="30"/>
                <w:szCs w:val="30"/>
                <w:rtl w:val="0"/>
              </w:rPr>
              <w:t xml:space="preserve">INSERT </w:t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color w:val="d9d9d9"/>
                <w:sz w:val="30"/>
                <w:szCs w:val="30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color w:val="d9d9d9"/>
                <w:sz w:val="30"/>
                <w:szCs w:val="30"/>
              </w:rPr>
            </w:pPr>
            <w:r w:rsidDel="00000000" w:rsidR="00000000" w:rsidRPr="00000000">
              <w:rPr>
                <w:color w:val="d9d9d9"/>
                <w:sz w:val="30"/>
                <w:szCs w:val="30"/>
                <w:rtl w:val="0"/>
              </w:rPr>
              <w:t xml:space="preserve">INSERT 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color w:val="d9d9d9"/>
                <w:sz w:val="30"/>
                <w:szCs w:val="30"/>
                <w:rtl w:val="0"/>
              </w:rPr>
              <w:t xml:space="preserve">IMAGE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d9d9d9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cccccc"/>
                <w:sz w:val="30"/>
                <w:szCs w:val="30"/>
              </w:rPr>
            </w:pPr>
            <w:r w:rsidDel="00000000" w:rsidR="00000000" w:rsidRPr="00000000">
              <w:rPr>
                <w:color w:val="cccccc"/>
                <w:sz w:val="30"/>
                <w:szCs w:val="30"/>
                <w:rtl w:val="0"/>
              </w:rPr>
              <w:t xml:space="preserve">INSERT PRIMARY SOURCE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9.9853515625" w:hRule="atLeast"/>
          <w:tblHeader w:val="0"/>
        </w:trPr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color w:val="d9d9d9"/>
                <w:sz w:val="30"/>
                <w:szCs w:val="30"/>
              </w:rPr>
            </w:pPr>
            <w:r w:rsidDel="00000000" w:rsidR="00000000" w:rsidRPr="00000000">
              <w:rPr>
                <w:color w:val="d9d9d9"/>
                <w:sz w:val="30"/>
                <w:szCs w:val="30"/>
                <w:rtl w:val="0"/>
              </w:rPr>
              <w:t xml:space="preserve">INSERT 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color w:val="d9d9d9"/>
                <w:sz w:val="30"/>
                <w:szCs w:val="30"/>
                <w:rtl w:val="0"/>
              </w:rPr>
              <w:t xml:space="preserve">TERM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color w:val="d9d9d9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jc w:val="center"/>
              <w:rPr>
                <w:color w:val="d9d9d9"/>
                <w:sz w:val="30"/>
                <w:szCs w:val="30"/>
              </w:rPr>
            </w:pPr>
            <w:r w:rsidDel="00000000" w:rsidR="00000000" w:rsidRPr="00000000">
              <w:rPr>
                <w:color w:val="d9d9d9"/>
                <w:sz w:val="30"/>
                <w:szCs w:val="30"/>
                <w:rtl w:val="0"/>
              </w:rPr>
              <w:t xml:space="preserve">INSERT 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color w:val="d9d9d9"/>
                <w:sz w:val="30"/>
                <w:szCs w:val="30"/>
                <w:rtl w:val="0"/>
              </w:rPr>
              <w:t xml:space="preserve">DESCRIPTION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jc w:val="center"/>
              <w:rPr>
                <w:color w:val="d9d9d9"/>
                <w:sz w:val="30"/>
                <w:szCs w:val="30"/>
              </w:rPr>
            </w:pPr>
            <w:r w:rsidDel="00000000" w:rsidR="00000000" w:rsidRPr="00000000">
              <w:rPr>
                <w:color w:val="d9d9d9"/>
                <w:sz w:val="30"/>
                <w:szCs w:val="30"/>
                <w:rtl w:val="0"/>
              </w:rPr>
              <w:t xml:space="preserve">INSERT </w:t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color w:val="d9d9d9"/>
                <w:sz w:val="30"/>
                <w:szCs w:val="30"/>
                <w:rtl w:val="0"/>
              </w:rPr>
              <w:t xml:space="preserve">IMAGE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sz w:val="30"/>
                <w:szCs w:val="30"/>
              </w:rPr>
            </w:pPr>
            <w:r w:rsidDel="00000000" w:rsidR="00000000" w:rsidRPr="00000000">
              <w:rPr>
                <w:color w:val="cccccc"/>
                <w:sz w:val="30"/>
                <w:szCs w:val="30"/>
                <w:rtl w:val="0"/>
              </w:rPr>
              <w:t xml:space="preserve">INSERT PRIMARY SOURCE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rPr>
          <w:sz w:val="30"/>
          <w:szCs w:val="30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